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1C" w:rsidRPr="009165F7" w:rsidRDefault="00DF799D" w:rsidP="009165F7">
      <w:pPr>
        <w:jc w:val="center"/>
        <w:rPr>
          <w:b/>
          <w:sz w:val="28"/>
          <w:szCs w:val="28"/>
        </w:rPr>
      </w:pPr>
      <w:r w:rsidRPr="009165F7">
        <w:rPr>
          <w:b/>
          <w:sz w:val="28"/>
          <w:szCs w:val="28"/>
        </w:rPr>
        <w:t>LA TEAM LYCEENNE</w:t>
      </w:r>
    </w:p>
    <w:p w:rsidR="00DF799D" w:rsidRDefault="00DF799D" w:rsidP="0009554D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09554D" w:rsidRPr="00ED2A11" w:rsidTr="001911CE">
        <w:tc>
          <w:tcPr>
            <w:tcW w:w="4528" w:type="dxa"/>
            <w:vAlign w:val="center"/>
          </w:tcPr>
          <w:p w:rsidR="00D650B2" w:rsidRDefault="00D650B2" w:rsidP="00D650B2">
            <w:pPr>
              <w:jc w:val="both"/>
            </w:pPr>
            <w:r>
              <w:t xml:space="preserve">Tower Old, Kawasaki et John </w:t>
            </w:r>
            <w:proofErr w:type="spellStart"/>
            <w:r>
              <w:t>Cenat</w:t>
            </w:r>
            <w:proofErr w:type="spellEnd"/>
            <w:r>
              <w:t xml:space="preserve"> sont tous les trois au lycée Diadème, dans la même classe de Terminale.</w:t>
            </w:r>
          </w:p>
          <w:p w:rsidR="00D650B2" w:rsidRDefault="00D650B2" w:rsidP="00D650B2">
            <w:pPr>
              <w:jc w:val="both"/>
            </w:pPr>
            <w:r>
              <w:t>Dans leurs familles, les pouvoirs magiques ont toujours existé.</w:t>
            </w:r>
          </w:p>
          <w:p w:rsidR="00D650B2" w:rsidRPr="0009554D" w:rsidRDefault="00D650B2" w:rsidP="009165F7">
            <w:pPr>
              <w:jc w:val="both"/>
            </w:pPr>
            <w:r>
              <w:t>Ils n’ont pas échappé à la règle.</w:t>
            </w:r>
          </w:p>
        </w:tc>
        <w:tc>
          <w:tcPr>
            <w:tcW w:w="4528" w:type="dxa"/>
            <w:vAlign w:val="center"/>
          </w:tcPr>
          <w:p w:rsidR="00D650B2" w:rsidRPr="00D650B2" w:rsidRDefault="0009554D" w:rsidP="0009554D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028259" cy="974589"/>
                  <wp:effectExtent l="0" t="0" r="635" b="381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ssins mangas (glissé(e)s).pdf"/>
                          <pic:cNvPicPr/>
                        </pic:nvPicPr>
                        <pic:blipFill rotWithShape="1">
                          <a:blip r:embed="rId4">
                            <a:clrChange>
                              <a:clrFrom>
                                <a:srgbClr val="FCFDFF"/>
                              </a:clrFrom>
                              <a:clrTo>
                                <a:srgbClr val="FCFD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2" b="34480"/>
                          <a:stretch/>
                        </pic:blipFill>
                        <pic:spPr bwMode="auto">
                          <a:xfrm>
                            <a:off x="0" y="0"/>
                            <a:ext cx="1040802" cy="9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662949" cy="1166056"/>
                  <wp:effectExtent l="0" t="0" r="0" b="254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ssins mangas (glissé(e)s).pdf"/>
                          <pic:cNvPicPr/>
                        </pic:nvPicPr>
                        <pic:blipFill rotWithShape="1">
                          <a:blip r:embed="rId5">
                            <a:clrChange>
                              <a:clrFrom>
                                <a:srgbClr val="FBFCFF"/>
                              </a:clrFrom>
                              <a:clrTo>
                                <a:srgbClr val="FBFC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542"/>
                          <a:stretch/>
                        </pic:blipFill>
                        <pic:spPr bwMode="auto">
                          <a:xfrm>
                            <a:off x="0" y="0"/>
                            <a:ext cx="675810" cy="1188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626898" cy="113093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essins mangas (glissé(e)s).pdf"/>
                          <pic:cNvPicPr/>
                        </pic:nvPicPr>
                        <pic:blipFill rotWithShape="1">
                          <a:blip r:embed="rId6">
                            <a:clrChange>
                              <a:clrFrom>
                                <a:srgbClr val="FBFCFF"/>
                              </a:clrFrom>
                              <a:clrTo>
                                <a:srgbClr val="FBFC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10" r="33744" b="25751"/>
                          <a:stretch/>
                        </pic:blipFill>
                        <pic:spPr bwMode="auto">
                          <a:xfrm>
                            <a:off x="0" y="0"/>
                            <a:ext cx="637631" cy="1150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54D" w:rsidRPr="00D650B2" w:rsidTr="001911CE">
        <w:tc>
          <w:tcPr>
            <w:tcW w:w="4528" w:type="dxa"/>
            <w:vAlign w:val="center"/>
          </w:tcPr>
          <w:p w:rsidR="00D650B2" w:rsidRPr="00D650B2" w:rsidRDefault="00D650B2" w:rsidP="009165F7">
            <w:pPr>
              <w:jc w:val="both"/>
            </w:pPr>
            <w:r>
              <w:t>Tower Old charme les gens, il a toutes les filles à ses pieds. Il sait se faire pardonner par tous les professeurs et il est très intelligent.</w:t>
            </w:r>
          </w:p>
        </w:tc>
        <w:tc>
          <w:tcPr>
            <w:tcW w:w="4528" w:type="dxa"/>
            <w:vAlign w:val="center"/>
          </w:tcPr>
          <w:p w:rsidR="0009554D" w:rsidRDefault="0009554D" w:rsidP="0009554D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BFB97FD" wp14:editId="0E02B2AF">
                  <wp:extent cx="951327" cy="901673"/>
                  <wp:effectExtent l="0" t="0" r="0" b="63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ssins mangas (glissé(e)s).pdf"/>
                          <pic:cNvPicPr/>
                        </pic:nvPicPr>
                        <pic:blipFill rotWithShape="1">
                          <a:blip r:embed="rId4">
                            <a:clrChange>
                              <a:clrFrom>
                                <a:srgbClr val="F2F3F7"/>
                              </a:clrFrom>
                              <a:clrTo>
                                <a:srgbClr val="F2F3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2" b="34480"/>
                          <a:stretch/>
                        </pic:blipFill>
                        <pic:spPr bwMode="auto">
                          <a:xfrm>
                            <a:off x="0" y="0"/>
                            <a:ext cx="963804" cy="913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begin"/>
            </w:r>
            <w:r>
              <w:instrText xml:space="preserve"> INCLUDEPICTURE "/var/folders/y5/pxk5tr3s4p9gcx56mkxtw_ym0000gn/T/com.microsoft.Word/WebArchiveCopyPasteTempFiles/Z"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719064" cy="719064"/>
                  <wp:effectExtent l="0" t="0" r="5080" b="5080"/>
                  <wp:docPr id="5" name="Image 5" descr="Cœur (symbole)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œur (symbole)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912" cy="726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D650B2" w:rsidRPr="00D650B2" w:rsidRDefault="00D650B2" w:rsidP="0009554D">
            <w:pPr>
              <w:jc w:val="center"/>
            </w:pPr>
          </w:p>
        </w:tc>
      </w:tr>
      <w:tr w:rsidR="0009554D" w:rsidRPr="00D650B2" w:rsidTr="001911CE">
        <w:tc>
          <w:tcPr>
            <w:tcW w:w="4528" w:type="dxa"/>
            <w:vAlign w:val="center"/>
          </w:tcPr>
          <w:p w:rsidR="00D650B2" w:rsidRPr="00D650B2" w:rsidRDefault="00D650B2" w:rsidP="009165F7">
            <w:pPr>
              <w:jc w:val="both"/>
            </w:pPr>
            <w:r>
              <w:t>Kawasaki réussit par magie tous ses contrôles, il voit les réponses dans sa tête. Il est agressif mais arrive à se contrôler.</w:t>
            </w:r>
          </w:p>
        </w:tc>
        <w:tc>
          <w:tcPr>
            <w:tcW w:w="4528" w:type="dxa"/>
            <w:vAlign w:val="center"/>
          </w:tcPr>
          <w:p w:rsidR="0009554D" w:rsidRDefault="0009554D" w:rsidP="0009554D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E276621" wp14:editId="6885C3A5">
                  <wp:extent cx="614072" cy="1080086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ssins mangas (glissé(e)s).pdf"/>
                          <pic:cNvPicPr/>
                        </pic:nvPicPr>
                        <pic:blipFill rotWithShape="1">
                          <a:blip r:embed="rId5">
                            <a:clrChange>
                              <a:clrFrom>
                                <a:srgbClr val="FAFBFD"/>
                              </a:clrFrom>
                              <a:clrTo>
                                <a:srgbClr val="FAFB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542"/>
                          <a:stretch/>
                        </pic:blipFill>
                        <pic:spPr bwMode="auto">
                          <a:xfrm>
                            <a:off x="0" y="0"/>
                            <a:ext cx="627731" cy="1104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begin"/>
            </w:r>
            <w:r>
              <w:instrText xml:space="preserve"> INCLUDEPICTURE "/var/folders/y5/pxk5tr3s4p9gcx56mkxtw_ym0000gn/T/com.microsoft.Word/WebArchiveCopyPasteTempFiles/9k="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755580" cy="875421"/>
                  <wp:effectExtent l="0" t="0" r="0" b="1270"/>
                  <wp:docPr id="7" name="Image 7" descr="Lobbying : l'exemple des lampes à incandescence – Intelligence économique,  Information et Influence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bbying : l'exemple des lampes à incandescence – Intelligence économique,  Information et Influence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791" cy="891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D650B2" w:rsidRPr="00D650B2" w:rsidRDefault="00D650B2" w:rsidP="0009554D">
            <w:pPr>
              <w:jc w:val="center"/>
            </w:pPr>
          </w:p>
        </w:tc>
      </w:tr>
      <w:tr w:rsidR="0009554D" w:rsidRPr="00D650B2" w:rsidTr="001911CE">
        <w:tc>
          <w:tcPr>
            <w:tcW w:w="4528" w:type="dxa"/>
            <w:vAlign w:val="center"/>
          </w:tcPr>
          <w:p w:rsidR="00D650B2" w:rsidRDefault="00D650B2" w:rsidP="00D650B2">
            <w:pPr>
              <w:jc w:val="both"/>
            </w:pPr>
            <w:r>
              <w:t xml:space="preserve">John </w:t>
            </w:r>
            <w:proofErr w:type="spellStart"/>
            <w:r>
              <w:t>Cenat</w:t>
            </w:r>
            <w:proofErr w:type="spellEnd"/>
            <w:r>
              <w:t xml:space="preserve"> est fort et arrive à arrêter les bagarres. Tout le monde le respecte, il est très intelligent et est le premier de sa classe.</w:t>
            </w:r>
          </w:p>
        </w:tc>
        <w:tc>
          <w:tcPr>
            <w:tcW w:w="4528" w:type="dxa"/>
            <w:vAlign w:val="center"/>
          </w:tcPr>
          <w:p w:rsidR="00D650B2" w:rsidRPr="00D650B2" w:rsidRDefault="0009554D" w:rsidP="0009554D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4DEC47F" wp14:editId="11250BCA">
                  <wp:extent cx="631231" cy="1138751"/>
                  <wp:effectExtent l="0" t="0" r="381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essins mangas (glissé(e)s).pdf"/>
                          <pic:cNvPicPr/>
                        </pic:nvPicPr>
                        <pic:blipFill rotWithShape="1">
                          <a:blip r:embed="rId6">
                            <a:clrChange>
                              <a:clrFrom>
                                <a:srgbClr val="FCFDFE"/>
                              </a:clrFrom>
                              <a:clrTo>
                                <a:srgbClr val="FCFD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10" r="33744" b="25751"/>
                          <a:stretch/>
                        </pic:blipFill>
                        <pic:spPr bwMode="auto">
                          <a:xfrm>
                            <a:off x="0" y="0"/>
                            <a:ext cx="642672" cy="1159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94191" cy="513058"/>
                  <wp:effectExtent l="2540" t="0" r="5715" b="571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essins mangas (glissé(e)s).pdf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42" t="6330" r="34426" b="75529"/>
                          <a:stretch/>
                        </pic:blipFill>
                        <pic:spPr bwMode="auto">
                          <a:xfrm rot="5400000">
                            <a:off x="0" y="0"/>
                            <a:ext cx="613771" cy="52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54D" w:rsidRPr="00D650B2" w:rsidTr="001911CE">
        <w:tc>
          <w:tcPr>
            <w:tcW w:w="4528" w:type="dxa"/>
            <w:vAlign w:val="center"/>
          </w:tcPr>
          <w:p w:rsidR="00D650B2" w:rsidRDefault="00D650B2" w:rsidP="00D650B2">
            <w:pPr>
              <w:jc w:val="both"/>
            </w:pPr>
            <w:r>
              <w:t xml:space="preserve">Tous les soirs, ils font des courses de voitures à 21 h exactement, heure à laquelle le sorcier au gant rouge, </w:t>
            </w:r>
            <w:proofErr w:type="spellStart"/>
            <w:r>
              <w:t>Varua</w:t>
            </w:r>
            <w:proofErr w:type="spellEnd"/>
            <w:r>
              <w:t xml:space="preserve"> </w:t>
            </w:r>
            <w:proofErr w:type="spellStart"/>
            <w:r>
              <w:t>Metai</w:t>
            </w:r>
            <w:proofErr w:type="spellEnd"/>
            <w:r>
              <w:t>, fait venir les esprits et leur donne des pouvoirs magiques supplémentaires.</w:t>
            </w:r>
          </w:p>
          <w:p w:rsidR="00D650B2" w:rsidRDefault="00D650B2" w:rsidP="00D650B2">
            <w:pPr>
              <w:jc w:val="both"/>
            </w:pPr>
            <w:r>
              <w:t>C’est comme ça qu’ils se sont connus et se sont retrouvés dans la même classe.</w:t>
            </w:r>
          </w:p>
        </w:tc>
        <w:tc>
          <w:tcPr>
            <w:tcW w:w="4528" w:type="dxa"/>
            <w:vAlign w:val="center"/>
          </w:tcPr>
          <w:p w:rsidR="00D650B2" w:rsidRPr="00D650B2" w:rsidRDefault="0009554D" w:rsidP="0009554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25600" cy="1112520"/>
                  <wp:effectExtent l="0" t="0" r="0" b="508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essins mangas (glissé(e)s).pdf"/>
                          <pic:cNvPicPr/>
                        </pic:nvPicPr>
                        <pic:blipFill>
                          <a:blip r:embed="rId10">
                            <a:clrChange>
                              <a:clrFrom>
                                <a:srgbClr val="FCFDFF"/>
                              </a:clrFrom>
                              <a:clrTo>
                                <a:srgbClr val="FCFD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187" cy="1127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10869" cy="515473"/>
                  <wp:effectExtent l="0" t="0" r="0" b="571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essins mangas (glissé(e)s).pdf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46" t="14586" r="53840" b="55083"/>
                          <a:stretch/>
                        </pic:blipFill>
                        <pic:spPr bwMode="auto">
                          <a:xfrm flipH="1">
                            <a:off x="0" y="0"/>
                            <a:ext cx="423778" cy="5316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54D" w:rsidRPr="00D650B2" w:rsidTr="001911CE">
        <w:tc>
          <w:tcPr>
            <w:tcW w:w="4528" w:type="dxa"/>
            <w:vAlign w:val="center"/>
          </w:tcPr>
          <w:p w:rsidR="00D650B2" w:rsidRDefault="00D650B2" w:rsidP="00D650B2">
            <w:pPr>
              <w:jc w:val="both"/>
            </w:pPr>
            <w:r>
              <w:t>Grâce à nos amis, l’ambiance au lycée a changé et les règles sont respecté</w:t>
            </w:r>
            <w:r w:rsidR="00BC25E5">
              <w:t>e</w:t>
            </w:r>
            <w:r>
              <w:t>s par tous.</w:t>
            </w:r>
          </w:p>
          <w:p w:rsidR="00D650B2" w:rsidRDefault="00D650B2" w:rsidP="00D650B2">
            <w:pPr>
              <w:jc w:val="both"/>
            </w:pPr>
            <w:r>
              <w:t>Les élèves ont tous eu le tableau d’honneur pour leurs résultats</w:t>
            </w:r>
            <w:r w:rsidR="00B73EE8">
              <w:t xml:space="preserve">, </w:t>
            </w:r>
            <w:r>
              <w:t>à la place des mises en garde pour le comportement.</w:t>
            </w:r>
          </w:p>
        </w:tc>
        <w:tc>
          <w:tcPr>
            <w:tcW w:w="4528" w:type="dxa"/>
            <w:vAlign w:val="center"/>
          </w:tcPr>
          <w:p w:rsidR="00D650B2" w:rsidRPr="00D650B2" w:rsidRDefault="00060B2A" w:rsidP="00E52D02">
            <w:pPr>
              <w:jc w:val="center"/>
            </w:pPr>
            <w:r>
              <w:fldChar w:fldCharType="begin"/>
            </w:r>
            <w:r>
              <w:instrText xml:space="preserve"> INCLUDEPICTURE "/var/folders/y5/pxk5tr3s4p9gcx56mkxtw_ym0000gn/T/com.microsoft.Word/WebArchiveCopyPasteTempFiles/Z"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893147" cy="648677"/>
                  <wp:effectExtent l="0" t="0" r="0" b="0"/>
                  <wp:docPr id="12" name="Image 12" descr="Tableau d'honneur pour septembre et octobre | École Marguerite-Bourgeo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ableau d'honneur pour septembre et octobre | École Marguerite-Bourgeo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944" cy="66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bookmarkStart w:id="0" w:name="_GoBack"/>
            <w:bookmarkEnd w:id="0"/>
          </w:p>
        </w:tc>
      </w:tr>
      <w:tr w:rsidR="0009554D" w:rsidRPr="00D650B2" w:rsidTr="001911CE">
        <w:tc>
          <w:tcPr>
            <w:tcW w:w="4528" w:type="dxa"/>
            <w:vAlign w:val="center"/>
          </w:tcPr>
          <w:p w:rsidR="00D650B2" w:rsidRDefault="00ED2A11" w:rsidP="00D650B2">
            <w:pPr>
              <w:jc w:val="both"/>
            </w:pPr>
            <w:r>
              <w:t xml:space="preserve">Les trois amis </w:t>
            </w:r>
            <w:r w:rsidR="00D650B2">
              <w:t>sont toujours arrivés les trois premiers dans les courses de voiture du soir et chaque compétition s’est passée dans le respect des règles.</w:t>
            </w:r>
          </w:p>
        </w:tc>
        <w:tc>
          <w:tcPr>
            <w:tcW w:w="4528" w:type="dxa"/>
            <w:vAlign w:val="center"/>
          </w:tcPr>
          <w:p w:rsidR="00D650B2" w:rsidRPr="00D650B2" w:rsidRDefault="00060B2A" w:rsidP="001911CE">
            <w:pPr>
              <w:jc w:val="center"/>
            </w:pPr>
            <w:r>
              <w:fldChar w:fldCharType="begin"/>
            </w:r>
            <w:r>
              <w:instrText xml:space="preserve"> INCLUDEPICTURE "/var/folders/y5/pxk5tr3s4p9gcx56mkxtw_ym0000gn/T/com.microsoft.Word/WebArchiveCopyPasteTempFiles/images?q=tbnANd9GcR0cUdZDfmst_71-TJHlgzgG6B2Rg7HNVUQuiCh9kpOuGh2yjjrth6ogsGcUrCvw2jpQ0g&amp;usqp=CAU"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1382941" cy="930417"/>
                  <wp:effectExtent l="0" t="0" r="1905" b="0"/>
                  <wp:docPr id="13" name="Image 13" descr="Circuit De Course Automobile Contrôlée Radio Banque D'Images Et Photos  Libres De Droits. Image 47182207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ircuit De Course Automobile Contrôlée Radio Banque D'Images Et Photos  Libres De Droits. Image 47182207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092" cy="947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</w:tbl>
    <w:p w:rsidR="00BE3F7B" w:rsidRDefault="00BE3F7B" w:rsidP="00060B2A">
      <w:pPr>
        <w:jc w:val="both"/>
      </w:pPr>
    </w:p>
    <w:sectPr w:rsidR="00BE3F7B" w:rsidSect="00AD6E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99D"/>
    <w:rsid w:val="00060B2A"/>
    <w:rsid w:val="0009554D"/>
    <w:rsid w:val="000B4A55"/>
    <w:rsid w:val="001162EE"/>
    <w:rsid w:val="001911CE"/>
    <w:rsid w:val="001B5AEE"/>
    <w:rsid w:val="00340224"/>
    <w:rsid w:val="003C779D"/>
    <w:rsid w:val="0058775F"/>
    <w:rsid w:val="006C1EA8"/>
    <w:rsid w:val="00900F91"/>
    <w:rsid w:val="009165F7"/>
    <w:rsid w:val="00AD6ECA"/>
    <w:rsid w:val="00B73EE8"/>
    <w:rsid w:val="00B808F3"/>
    <w:rsid w:val="00BC0A6C"/>
    <w:rsid w:val="00BC25E5"/>
    <w:rsid w:val="00BE3F7B"/>
    <w:rsid w:val="00D650B2"/>
    <w:rsid w:val="00DF799D"/>
    <w:rsid w:val="00E52D02"/>
    <w:rsid w:val="00E66A41"/>
    <w:rsid w:val="00ED2A11"/>
    <w:rsid w:val="00FE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668448A"/>
  <w14:defaultImageDpi w14:val="32767"/>
  <w15:chartTrackingRefBased/>
  <w15:docId w15:val="{DC8761C0-7C14-CF4C-9FCA-1B430A99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65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isabelle</dc:creator>
  <cp:keywords/>
  <dc:description/>
  <cp:lastModifiedBy>curt isabelle</cp:lastModifiedBy>
  <cp:revision>18</cp:revision>
  <dcterms:created xsi:type="dcterms:W3CDTF">2022-01-20T23:03:00Z</dcterms:created>
  <dcterms:modified xsi:type="dcterms:W3CDTF">2022-02-12T19:29:00Z</dcterms:modified>
</cp:coreProperties>
</file>